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740CB" w14:textId="587DA967" w:rsidR="00C15EF2" w:rsidRPr="00393835" w:rsidRDefault="00393835" w:rsidP="00393835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Our </w:t>
      </w:r>
      <w:r w:rsidR="00C15EF2" w:rsidRPr="00393835">
        <w:rPr>
          <w:rFonts w:asciiTheme="majorHAnsi" w:hAnsiTheme="majorHAnsi"/>
          <w:b/>
          <w:u w:val="single"/>
        </w:rPr>
        <w:t>Mission:</w:t>
      </w:r>
    </w:p>
    <w:p w14:paraId="16D44173" w14:textId="77777777" w:rsidR="007B2D58" w:rsidRPr="007B2D58" w:rsidRDefault="007B2D58" w:rsidP="007B2D58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14:paraId="11AD5B1B" w14:textId="28664A2B" w:rsidR="00C15EF2" w:rsidRPr="00393835" w:rsidRDefault="0077701B" w:rsidP="007B2D58">
      <w:pPr>
        <w:jc w:val="center"/>
        <w:rPr>
          <w:rFonts w:asciiTheme="majorHAnsi" w:hAnsiTheme="majorHAnsi"/>
        </w:rPr>
      </w:pPr>
      <w:proofErr w:type="gramStart"/>
      <w:r w:rsidRPr="00393835">
        <w:rPr>
          <w:rFonts w:asciiTheme="majorHAnsi" w:hAnsiTheme="majorHAnsi"/>
        </w:rPr>
        <w:t>To support and empow</w:t>
      </w:r>
      <w:r w:rsidR="00DC7367" w:rsidRPr="00393835">
        <w:rPr>
          <w:rFonts w:asciiTheme="majorHAnsi" w:hAnsiTheme="majorHAnsi"/>
        </w:rPr>
        <w:t>er</w:t>
      </w:r>
      <w:r w:rsidR="00276893" w:rsidRPr="00393835">
        <w:rPr>
          <w:rFonts w:asciiTheme="majorHAnsi" w:hAnsiTheme="majorHAnsi"/>
        </w:rPr>
        <w:t xml:space="preserve"> each individual</w:t>
      </w:r>
      <w:r w:rsidR="00DC7367" w:rsidRPr="00393835">
        <w:rPr>
          <w:rFonts w:asciiTheme="majorHAnsi" w:hAnsiTheme="majorHAnsi"/>
        </w:rPr>
        <w:t xml:space="preserve"> </w:t>
      </w:r>
      <w:r w:rsidR="007659B0" w:rsidRPr="00393835">
        <w:rPr>
          <w:rFonts w:asciiTheme="majorHAnsi" w:hAnsiTheme="majorHAnsi"/>
        </w:rPr>
        <w:t xml:space="preserve">to </w:t>
      </w:r>
      <w:r w:rsidR="00DC7367" w:rsidRPr="00393835">
        <w:rPr>
          <w:rFonts w:asciiTheme="majorHAnsi" w:hAnsiTheme="majorHAnsi"/>
        </w:rPr>
        <w:t>achieve her or his desired lifestyle</w:t>
      </w:r>
      <w:r w:rsidR="007659B0" w:rsidRPr="00393835">
        <w:rPr>
          <w:rFonts w:asciiTheme="majorHAnsi" w:hAnsiTheme="majorHAnsi"/>
        </w:rPr>
        <w:t>.</w:t>
      </w:r>
      <w:proofErr w:type="gramEnd"/>
    </w:p>
    <w:p w14:paraId="428CC67E" w14:textId="77777777" w:rsidR="00C15EF2" w:rsidRDefault="00C15EF2" w:rsidP="007B2D58">
      <w:pPr>
        <w:jc w:val="center"/>
        <w:rPr>
          <w:rFonts w:asciiTheme="majorHAnsi" w:hAnsiTheme="majorHAnsi"/>
          <w:sz w:val="16"/>
          <w:szCs w:val="16"/>
        </w:rPr>
      </w:pPr>
    </w:p>
    <w:p w14:paraId="784A440E" w14:textId="77777777" w:rsidR="00393835" w:rsidRPr="007B2D58" w:rsidRDefault="00393835" w:rsidP="007B2D58">
      <w:pPr>
        <w:jc w:val="center"/>
        <w:rPr>
          <w:rFonts w:asciiTheme="majorHAnsi" w:hAnsiTheme="majorHAnsi"/>
          <w:sz w:val="16"/>
          <w:szCs w:val="16"/>
        </w:rPr>
      </w:pPr>
    </w:p>
    <w:p w14:paraId="2DA7A5A5" w14:textId="67D8B4B3" w:rsidR="00C15EF2" w:rsidRPr="00393835" w:rsidRDefault="00393835" w:rsidP="007B2D58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Our </w:t>
      </w:r>
      <w:r w:rsidR="00C15EF2" w:rsidRPr="00393835">
        <w:rPr>
          <w:rFonts w:asciiTheme="majorHAnsi" w:hAnsiTheme="majorHAnsi"/>
          <w:b/>
          <w:u w:val="single"/>
        </w:rPr>
        <w:t>Vision:</w:t>
      </w:r>
    </w:p>
    <w:p w14:paraId="4F915E1C" w14:textId="77777777" w:rsidR="007B2D58" w:rsidRPr="007B2D58" w:rsidRDefault="007B2D58" w:rsidP="007B2D58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14:paraId="138A6490" w14:textId="79952466" w:rsidR="007659B0" w:rsidRPr="00393835" w:rsidRDefault="00DB75AF" w:rsidP="007B2D58">
      <w:pPr>
        <w:jc w:val="center"/>
        <w:rPr>
          <w:rFonts w:asciiTheme="majorHAnsi" w:hAnsiTheme="majorHAnsi"/>
          <w:sz w:val="22"/>
          <w:szCs w:val="22"/>
        </w:rPr>
      </w:pPr>
      <w:r w:rsidRPr="00393835">
        <w:rPr>
          <w:rFonts w:asciiTheme="majorHAnsi" w:hAnsiTheme="majorHAnsi"/>
          <w:sz w:val="22"/>
          <w:szCs w:val="22"/>
        </w:rPr>
        <w:t xml:space="preserve">Individuals with developmental disabilities, physical disabilities, the elderly </w:t>
      </w:r>
      <w:r w:rsidR="00393835">
        <w:rPr>
          <w:rFonts w:asciiTheme="majorHAnsi" w:hAnsiTheme="majorHAnsi"/>
          <w:sz w:val="22"/>
          <w:szCs w:val="22"/>
        </w:rPr>
        <w:t xml:space="preserve">and their chosen advocates </w:t>
      </w:r>
      <w:r w:rsidR="00DC7367" w:rsidRPr="00393835">
        <w:rPr>
          <w:rFonts w:asciiTheme="majorHAnsi" w:hAnsiTheme="majorHAnsi"/>
          <w:sz w:val="22"/>
          <w:szCs w:val="22"/>
        </w:rPr>
        <w:t>use the resources available to them</w:t>
      </w:r>
      <w:r w:rsidRPr="00393835">
        <w:rPr>
          <w:rFonts w:asciiTheme="majorHAnsi" w:hAnsiTheme="majorHAnsi"/>
          <w:sz w:val="22"/>
          <w:szCs w:val="22"/>
        </w:rPr>
        <w:t xml:space="preserve"> in the most efficient and effective manner to improve their quality of life.</w:t>
      </w:r>
    </w:p>
    <w:p w14:paraId="3F40B5F0" w14:textId="77777777" w:rsidR="00C15EF2" w:rsidRDefault="00C15EF2" w:rsidP="007B2D58">
      <w:pPr>
        <w:jc w:val="center"/>
        <w:rPr>
          <w:rFonts w:asciiTheme="majorHAnsi" w:hAnsiTheme="majorHAnsi"/>
          <w:sz w:val="16"/>
          <w:szCs w:val="16"/>
        </w:rPr>
      </w:pPr>
    </w:p>
    <w:p w14:paraId="5421D647" w14:textId="77777777" w:rsidR="00393835" w:rsidRPr="007B2D58" w:rsidRDefault="00393835" w:rsidP="007B2D58">
      <w:pPr>
        <w:jc w:val="center"/>
        <w:rPr>
          <w:rFonts w:asciiTheme="majorHAnsi" w:hAnsiTheme="majorHAnsi"/>
          <w:sz w:val="16"/>
          <w:szCs w:val="16"/>
        </w:rPr>
      </w:pPr>
    </w:p>
    <w:p w14:paraId="309098EC" w14:textId="7F992086" w:rsidR="00C15EF2" w:rsidRPr="00393835" w:rsidRDefault="00393835" w:rsidP="007B2D58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Our </w:t>
      </w:r>
      <w:r w:rsidR="00DB75AF" w:rsidRPr="00393835">
        <w:rPr>
          <w:rFonts w:asciiTheme="majorHAnsi" w:hAnsiTheme="majorHAnsi"/>
          <w:b/>
          <w:u w:val="single"/>
        </w:rPr>
        <w:t>Core Values:</w:t>
      </w:r>
    </w:p>
    <w:p w14:paraId="0D429D18" w14:textId="77777777" w:rsidR="007B2D58" w:rsidRPr="007B2D58" w:rsidRDefault="007B2D58" w:rsidP="007B2D58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14:paraId="2B1BC68C" w14:textId="3126521D" w:rsidR="007B2D58" w:rsidRPr="00393835" w:rsidRDefault="00DB75AF" w:rsidP="00393835">
      <w:pPr>
        <w:spacing w:after="120"/>
        <w:jc w:val="center"/>
        <w:rPr>
          <w:rFonts w:asciiTheme="majorHAnsi" w:hAnsiTheme="majorHAnsi"/>
          <w:sz w:val="22"/>
          <w:szCs w:val="22"/>
        </w:rPr>
      </w:pPr>
      <w:r w:rsidRPr="00393835">
        <w:rPr>
          <w:rFonts w:asciiTheme="majorHAnsi" w:hAnsiTheme="majorHAnsi"/>
          <w:sz w:val="22"/>
          <w:szCs w:val="22"/>
        </w:rPr>
        <w:t>We believe that all people and their advocates have the ability to make the best choices about the care they require</w:t>
      </w:r>
      <w:r w:rsidR="00DC7367" w:rsidRPr="00393835">
        <w:rPr>
          <w:rFonts w:asciiTheme="majorHAnsi" w:hAnsiTheme="majorHAnsi"/>
          <w:sz w:val="22"/>
          <w:szCs w:val="22"/>
        </w:rPr>
        <w:t>.</w:t>
      </w:r>
    </w:p>
    <w:p w14:paraId="639CB117" w14:textId="2628E0BA" w:rsidR="007B2D58" w:rsidRPr="00393835" w:rsidRDefault="00DB75AF" w:rsidP="00393835">
      <w:pPr>
        <w:spacing w:after="120"/>
        <w:jc w:val="center"/>
        <w:rPr>
          <w:rFonts w:asciiTheme="majorHAnsi" w:hAnsiTheme="majorHAnsi"/>
          <w:sz w:val="22"/>
          <w:szCs w:val="22"/>
        </w:rPr>
      </w:pPr>
      <w:r w:rsidRPr="00393835">
        <w:rPr>
          <w:rFonts w:asciiTheme="majorHAnsi" w:hAnsiTheme="majorHAnsi"/>
          <w:sz w:val="22"/>
          <w:szCs w:val="22"/>
        </w:rPr>
        <w:t>We believe that people will make the best choices on how their care can be provided in an efficient and cost-effective manner</w:t>
      </w:r>
      <w:r w:rsidR="00DC7367" w:rsidRPr="00393835">
        <w:rPr>
          <w:rFonts w:asciiTheme="majorHAnsi" w:hAnsiTheme="majorHAnsi"/>
          <w:sz w:val="22"/>
          <w:szCs w:val="22"/>
        </w:rPr>
        <w:t>.</w:t>
      </w:r>
    </w:p>
    <w:p w14:paraId="1A476065" w14:textId="46208239" w:rsidR="00DB75AF" w:rsidRPr="00393835" w:rsidRDefault="00DB75AF" w:rsidP="00393835">
      <w:pPr>
        <w:spacing w:after="120"/>
        <w:jc w:val="center"/>
        <w:rPr>
          <w:rFonts w:asciiTheme="majorHAnsi" w:hAnsiTheme="majorHAnsi"/>
          <w:sz w:val="22"/>
          <w:szCs w:val="22"/>
        </w:rPr>
      </w:pPr>
      <w:r w:rsidRPr="00393835">
        <w:rPr>
          <w:rFonts w:asciiTheme="majorHAnsi" w:hAnsiTheme="majorHAnsi"/>
          <w:sz w:val="22"/>
          <w:szCs w:val="22"/>
        </w:rPr>
        <w:t>We believe that the community holds the potential to provide meaningful support to its members</w:t>
      </w:r>
      <w:r w:rsidR="00DC7367" w:rsidRPr="00393835">
        <w:rPr>
          <w:rFonts w:asciiTheme="majorHAnsi" w:hAnsiTheme="majorHAnsi"/>
          <w:sz w:val="22"/>
          <w:szCs w:val="22"/>
        </w:rPr>
        <w:t xml:space="preserve"> and to fully include all individuals in the life of the community.</w:t>
      </w:r>
    </w:p>
    <w:p w14:paraId="3F49BD5C" w14:textId="68309D58" w:rsidR="00DB75AF" w:rsidRPr="007B2D58" w:rsidRDefault="00DB75AF" w:rsidP="007B2D58">
      <w:pPr>
        <w:jc w:val="center"/>
        <w:rPr>
          <w:rFonts w:asciiTheme="majorHAnsi" w:hAnsiTheme="majorHAnsi"/>
          <w:sz w:val="20"/>
          <w:szCs w:val="20"/>
        </w:rPr>
      </w:pPr>
    </w:p>
    <w:p w14:paraId="0AF254E2" w14:textId="69A25A2F" w:rsidR="00DB75AF" w:rsidRPr="007B2D58" w:rsidRDefault="00393835" w:rsidP="007B2D5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</w:t>
      </w:r>
      <w:bookmarkStart w:id="0" w:name="_GoBack"/>
      <w:bookmarkEnd w:id="0"/>
    </w:p>
    <w:sectPr w:rsidR="00DB75AF" w:rsidRPr="007B2D58" w:rsidSect="00393835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F2"/>
    <w:rsid w:val="000962D5"/>
    <w:rsid w:val="00276893"/>
    <w:rsid w:val="00393835"/>
    <w:rsid w:val="007659B0"/>
    <w:rsid w:val="0077701B"/>
    <w:rsid w:val="007B2D58"/>
    <w:rsid w:val="00832634"/>
    <w:rsid w:val="00A57C88"/>
    <w:rsid w:val="00B82F04"/>
    <w:rsid w:val="00C15EF2"/>
    <w:rsid w:val="00DB75AF"/>
    <w:rsid w:val="00D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FE75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122</Words>
  <Characters>697</Characters>
  <Application>Microsoft Macintosh Word</Application>
  <DocSecurity>0</DocSecurity>
  <Lines>5</Lines>
  <Paragraphs>1</Paragraphs>
  <ScaleCrop>false</ScaleCrop>
  <Company>Balance, Inc.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Modahl</dc:creator>
  <cp:keywords/>
  <dc:description/>
  <cp:lastModifiedBy>Craig Modahl</cp:lastModifiedBy>
  <cp:revision>4</cp:revision>
  <cp:lastPrinted>2014-10-18T02:57:00Z</cp:lastPrinted>
  <dcterms:created xsi:type="dcterms:W3CDTF">2014-09-04T15:48:00Z</dcterms:created>
  <dcterms:modified xsi:type="dcterms:W3CDTF">2014-10-18T03:12:00Z</dcterms:modified>
</cp:coreProperties>
</file>